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C6" w:rsidRDefault="00740F65">
      <w:pPr>
        <w:pStyle w:val="Ttulo1"/>
        <w:spacing w:before="0" w:line="240" w:lineRule="auto"/>
        <w:ind w:right="-127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Requerimento ao Serviço Social</w:t>
      </w:r>
    </w:p>
    <w:tbl>
      <w:tblPr>
        <w:tblStyle w:val="a"/>
        <w:tblpPr w:leftFromText="141" w:rightFromText="141" w:vertAnchor="text" w:tblpY="306"/>
        <w:tblW w:w="1057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"/>
        <w:gridCol w:w="195"/>
        <w:gridCol w:w="2550"/>
        <w:gridCol w:w="1980"/>
        <w:gridCol w:w="105"/>
        <w:gridCol w:w="105"/>
        <w:gridCol w:w="405"/>
        <w:gridCol w:w="2040"/>
        <w:gridCol w:w="2790"/>
        <w:gridCol w:w="105"/>
      </w:tblGrid>
      <w:tr w:rsidR="00C452C6">
        <w:trPr>
          <w:trHeight w:val="528"/>
        </w:trPr>
        <w:tc>
          <w:tcPr>
            <w:tcW w:w="10575" w:type="dxa"/>
            <w:gridSpan w:val="10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C452C6" w:rsidRDefault="0074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IDENTIFICAÇÃO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A) REQUERENTE</w:t>
            </w:r>
          </w:p>
        </w:tc>
      </w:tr>
      <w:tr w:rsidR="00C452C6">
        <w:trPr>
          <w:trHeight w:val="439"/>
        </w:trPr>
        <w:tc>
          <w:tcPr>
            <w:tcW w:w="10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C6" w:rsidRDefault="00740F65" w:rsidP="008E3D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Nome: </w:t>
            </w:r>
          </w:p>
        </w:tc>
      </w:tr>
      <w:tr w:rsidR="00C452C6">
        <w:trPr>
          <w:trHeight w:val="381"/>
        </w:trPr>
        <w:tc>
          <w:tcPr>
            <w:tcW w:w="7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C6" w:rsidRDefault="00740F65" w:rsidP="008E3D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Curso:</w:t>
            </w:r>
            <w:r w:rsidR="000047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C6" w:rsidRDefault="00740F65" w:rsidP="008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Matrícula:</w:t>
            </w:r>
            <w:r w:rsidR="000047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52C6">
        <w:trPr>
          <w:trHeight w:val="381"/>
        </w:trPr>
        <w:tc>
          <w:tcPr>
            <w:tcW w:w="7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C6" w:rsidRDefault="00740F65" w:rsidP="008E3D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Endereço: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C6" w:rsidRDefault="0074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Cidade/Estado:</w:t>
            </w:r>
          </w:p>
          <w:p w:rsidR="00C452C6" w:rsidRDefault="0000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Mossoró/RN</w:t>
            </w:r>
          </w:p>
        </w:tc>
      </w:tr>
      <w:tr w:rsidR="00C452C6">
        <w:trPr>
          <w:trHeight w:val="467"/>
        </w:trPr>
        <w:tc>
          <w:tcPr>
            <w:tcW w:w="7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C6" w:rsidRDefault="00740F65" w:rsidP="008E3D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E-mail: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C6" w:rsidRDefault="0074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Telefone(s) com DDD:</w:t>
            </w:r>
          </w:p>
          <w:p w:rsidR="00C452C6" w:rsidRDefault="005F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(34) </w:t>
            </w:r>
            <w:r w:rsidRPr="005F71F7">
              <w:rPr>
                <w:rFonts w:ascii="Times New Roman" w:eastAsia="Times New Roman" w:hAnsi="Times New Roman" w:cs="Times New Roman"/>
                <w:sz w:val="20"/>
                <w:szCs w:val="20"/>
              </w:rPr>
              <w:t>99720-9582</w:t>
            </w:r>
          </w:p>
        </w:tc>
      </w:tr>
      <w:tr w:rsidR="00C452C6">
        <w:trPr>
          <w:trHeight w:val="1704"/>
        </w:trPr>
        <w:tc>
          <w:tcPr>
            <w:tcW w:w="304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2C6" w:rsidRDefault="0074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Tipo de Vínculo com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Ufersa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C452C6" w:rsidRDefault="0074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Discente de Graduação</w:t>
            </w:r>
          </w:p>
          <w:p w:rsidR="00C452C6" w:rsidRDefault="008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="00740F65">
              <w:rPr>
                <w:rFonts w:ascii="Times New Roman" w:eastAsia="Times New Roman" w:hAnsi="Times New Roman" w:cs="Times New Roman"/>
                <w:sz w:val="20"/>
                <w:szCs w:val="20"/>
              </w:rPr>
              <w:t>) Discente de Pós-graduação</w:t>
            </w:r>
          </w:p>
          <w:p w:rsidR="00C452C6" w:rsidRDefault="0074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Discente visitante</w:t>
            </w:r>
          </w:p>
          <w:p w:rsidR="00C452C6" w:rsidRDefault="00C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452C6" w:rsidRDefault="00C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2C6" w:rsidRDefault="00C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2C6" w:rsidRDefault="0074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Relação com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Proae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C452C6" w:rsidRDefault="008E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="00740F65">
              <w:rPr>
                <w:rFonts w:ascii="Times New Roman" w:eastAsia="Times New Roman" w:hAnsi="Times New Roman" w:cs="Times New Roman"/>
                <w:sz w:val="20"/>
                <w:szCs w:val="20"/>
              </w:rPr>
              <w:t>) Discente sem benefícios da Assistência Estudantil</w:t>
            </w:r>
          </w:p>
          <w:p w:rsidR="00C452C6" w:rsidRDefault="0074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Discente recebe a Bolsa: __________________</w:t>
            </w:r>
          </w:p>
          <w:p w:rsidR="00C452C6" w:rsidRDefault="0074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30j0zll" w:colFirst="0" w:colLast="0"/>
            <w:bookmarkEnd w:id="0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Discente recebe o Auxílio: _________________</w:t>
            </w:r>
          </w:p>
          <w:p w:rsidR="00C452C6" w:rsidRDefault="0074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teexcapgxd13" w:colFirst="0" w:colLast="0"/>
            <w:bookmarkEnd w:id="1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Discente com vaga na Moradia Estudantil </w:t>
            </w:r>
          </w:p>
          <w:p w:rsidR="00C452C6" w:rsidRDefault="00740F65">
            <w:pPr>
              <w:spacing w:after="0" w:line="240" w:lineRule="auto"/>
              <w:ind w:lef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eading=h.vlfkeecyecuk" w:colFirst="0" w:colLast="0"/>
            <w:bookmarkEnd w:id="2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) Discente com Bolsa/Auxílio/Moradia Estudantil finalizada </w:t>
            </w:r>
          </w:p>
          <w:p w:rsidR="00C452C6" w:rsidRDefault="00C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2C6">
        <w:trPr>
          <w:trHeight w:val="528"/>
        </w:trPr>
        <w:tc>
          <w:tcPr>
            <w:tcW w:w="10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452C6" w:rsidRDefault="0074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OBJETIVO DO REQUERIMENTO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52C6">
        <w:trPr>
          <w:gridAfter w:val="1"/>
          <w:wAfter w:w="105" w:type="dxa"/>
          <w:trHeight w:val="12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2C6" w:rsidRDefault="00C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52C6" w:rsidRDefault="00C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452C6" w:rsidRDefault="008E3DA5">
            <w:pPr>
              <w:spacing w:after="0" w:line="360" w:lineRule="auto"/>
              <w:ind w:left="-806" w:firstLine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="00740F65">
              <w:rPr>
                <w:rFonts w:ascii="Times New Roman" w:eastAsia="Times New Roman" w:hAnsi="Times New Roman" w:cs="Times New Roman"/>
                <w:sz w:val="20"/>
                <w:szCs w:val="20"/>
              </w:rPr>
              <w:t>) Moradia Estudantil Provisória</w:t>
            </w:r>
          </w:p>
          <w:p w:rsidR="00C452C6" w:rsidRDefault="00740F65">
            <w:pPr>
              <w:spacing w:after="0" w:line="360" w:lineRule="auto"/>
              <w:ind w:left="-806" w:firstLine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Auxílio Emergencial</w:t>
            </w:r>
          </w:p>
          <w:p w:rsidR="00C452C6" w:rsidRDefault="008E3DA5">
            <w:pPr>
              <w:spacing w:after="0" w:line="360" w:lineRule="auto"/>
              <w:ind w:left="-806" w:firstLine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bookmarkStart w:id="3" w:name="_GoBack"/>
            <w:bookmarkEnd w:id="3"/>
            <w:r w:rsidR="00740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Outro. Especifique: 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2C6" w:rsidRDefault="00C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2C6" w:rsidRDefault="00C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2C6">
        <w:trPr>
          <w:trHeight w:val="528"/>
        </w:trPr>
        <w:tc>
          <w:tcPr>
            <w:tcW w:w="10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452C6" w:rsidRDefault="00740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DESCRIÇÃO/JUSTIFICATIVA DO REQUERIMENTO</w:t>
            </w:r>
          </w:p>
        </w:tc>
      </w:tr>
      <w:tr w:rsidR="00C452C6">
        <w:trPr>
          <w:trHeight w:val="1742"/>
        </w:trPr>
        <w:tc>
          <w:tcPr>
            <w:tcW w:w="10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2C6" w:rsidRDefault="00740F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  <w:p w:rsidR="00C452C6" w:rsidRDefault="00C452C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2C6" w:rsidRDefault="00C452C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2C6" w:rsidRDefault="00C452C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9A0" w:rsidRDefault="009A59A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9A0" w:rsidRDefault="009A59A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9A0" w:rsidRDefault="009A59A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9A0" w:rsidRDefault="009A59A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2C6">
        <w:trPr>
          <w:trHeight w:val="523"/>
        </w:trPr>
        <w:tc>
          <w:tcPr>
            <w:tcW w:w="10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52C6" w:rsidRDefault="0074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Encaminhe-se ao Serviço Social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452C6" w:rsidRDefault="00C4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452C6" w:rsidRDefault="00C45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452C6" w:rsidRDefault="00C452C6">
            <w:pPr>
              <w:pStyle w:val="Ttulo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:rsidR="00C452C6" w:rsidRDefault="008E3DA5">
            <w:pPr>
              <w:pStyle w:val="Ttulo1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Data: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/  /  </w:t>
            </w:r>
            <w:r w:rsidR="00740F6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          </w:t>
            </w:r>
            <w:r w:rsidR="00740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</w:t>
            </w:r>
          </w:p>
          <w:p w:rsidR="00C452C6" w:rsidRDefault="00740F65">
            <w:pPr>
              <w:spacing w:after="0" w:line="240" w:lineRule="auto"/>
              <w:ind w:left="4253" w:right="16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Assinatura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 Discente/Requerente</w:t>
            </w:r>
          </w:p>
          <w:p w:rsidR="00C452C6" w:rsidRDefault="00C452C6">
            <w:pPr>
              <w:spacing w:after="0" w:line="240" w:lineRule="auto"/>
              <w:ind w:left="4253" w:right="16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52C6" w:rsidRDefault="00C452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452C6" w:rsidRDefault="00740F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PROCEDIMENTOS</w:t>
      </w:r>
    </w:p>
    <w:p w:rsidR="00C452C6" w:rsidRDefault="00740F65">
      <w:pPr>
        <w:spacing w:after="0" w:line="240" w:lineRule="auto"/>
        <w:ind w:left="142" w:right="-140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Preencher e assinar o presente formulário;</w:t>
      </w:r>
    </w:p>
    <w:p w:rsidR="00C452C6" w:rsidRDefault="00740F65">
      <w:pPr>
        <w:spacing w:after="0" w:line="240" w:lineRule="auto"/>
        <w:ind w:left="142" w:right="-140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Anexar documentação social em PDF único: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Folha resumo do Cadastro Único para Programas Sociais do Governo Federal; </w:t>
      </w:r>
      <w:r w:rsidR="00B60E06">
        <w:rPr>
          <w:rFonts w:ascii="Times New Roman" w:eastAsia="Times New Roman" w:hAnsi="Times New Roman" w:cs="Times New Roman"/>
          <w:sz w:val="20"/>
          <w:szCs w:val="20"/>
        </w:rPr>
        <w:t xml:space="preserve">RG/CPF dos membros do grupo familiar; </w:t>
      </w:r>
      <w:r>
        <w:rPr>
          <w:rFonts w:ascii="Times New Roman" w:eastAsia="Times New Roman" w:hAnsi="Times New Roman" w:cs="Times New Roman"/>
          <w:sz w:val="20"/>
          <w:szCs w:val="20"/>
        </w:rPr>
        <w:t>Carteira de Trabalho Digital de todos os maiores de 18 anos da família (página da identificação e da admissão/rescisão do último contrato de trabalho) - não será aceito Carteira de Trabalho física;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Comprovantes de renda de todos os maiores de 18 anos com renda formal ou informal (exemplo: contracheque, recibo de pagamento, extrato de recebimento de benefício, declaração de renda, comprovante de aposentadoria, etc.); Comprovante de residência.</w:t>
      </w:r>
    </w:p>
    <w:p w:rsidR="00C452C6" w:rsidRDefault="00740F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Encaminhar por e-mail para:</w:t>
      </w:r>
    </w:p>
    <w:p w:rsidR="00C452C6" w:rsidRDefault="008975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9">
        <w:r w:rsidR="00740F65">
          <w:rPr>
            <w:rFonts w:ascii="Times New Roman" w:eastAsia="Times New Roman" w:hAnsi="Times New Roman" w:cs="Times New Roman"/>
            <w:color w:val="1155CC"/>
            <w:sz w:val="20"/>
            <w:szCs w:val="20"/>
          </w:rPr>
          <w:t>moradiaestudantil.proae@ufersa.edu.br</w:t>
        </w:r>
      </w:hyperlink>
      <w:r w:rsidR="00740F65">
        <w:rPr>
          <w:rFonts w:ascii="Times New Roman" w:eastAsia="Times New Roman" w:hAnsi="Times New Roman" w:cs="Times New Roman"/>
          <w:sz w:val="20"/>
          <w:szCs w:val="20"/>
        </w:rPr>
        <w:t>, em caso de solicitação de Moradia Provisória;</w:t>
      </w:r>
    </w:p>
    <w:p w:rsidR="00C452C6" w:rsidRDefault="008975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0">
        <w:r w:rsidR="00740F65">
          <w:rPr>
            <w:rFonts w:ascii="Times New Roman" w:eastAsia="Times New Roman" w:hAnsi="Times New Roman" w:cs="Times New Roman"/>
            <w:color w:val="1155CC"/>
            <w:sz w:val="20"/>
            <w:szCs w:val="20"/>
          </w:rPr>
          <w:t>programassociais.proae@ufersa.edu.br</w:t>
        </w:r>
      </w:hyperlink>
      <w:r w:rsidR="00740F65">
        <w:rPr>
          <w:rFonts w:ascii="Times New Roman" w:eastAsia="Times New Roman" w:hAnsi="Times New Roman" w:cs="Times New Roman"/>
          <w:sz w:val="20"/>
          <w:szCs w:val="20"/>
        </w:rPr>
        <w:t>, em caso de solicitação de Auxílio Emergencial;</w:t>
      </w:r>
    </w:p>
    <w:p w:rsidR="00C452C6" w:rsidRDefault="008975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1">
        <w:r w:rsidR="00740F65">
          <w:rPr>
            <w:rFonts w:ascii="Times New Roman" w:eastAsia="Times New Roman" w:hAnsi="Times New Roman" w:cs="Times New Roman"/>
            <w:color w:val="1155CC"/>
            <w:sz w:val="20"/>
            <w:szCs w:val="20"/>
          </w:rPr>
          <w:t>servicosocial.proae@ufersa.edu.br</w:t>
        </w:r>
      </w:hyperlink>
      <w:r w:rsidR="00740F65">
        <w:rPr>
          <w:rFonts w:ascii="Times New Roman" w:eastAsia="Times New Roman" w:hAnsi="Times New Roman" w:cs="Times New Roman"/>
          <w:sz w:val="20"/>
          <w:szCs w:val="20"/>
        </w:rPr>
        <w:t>, em caso de outras solicitações.</w:t>
      </w:r>
    </w:p>
    <w:sectPr w:rsidR="00C452C6">
      <w:headerReference w:type="default" r:id="rId12"/>
      <w:pgSz w:w="11906" w:h="16838"/>
      <w:pgMar w:top="720" w:right="1701" w:bottom="720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71" w:rsidRDefault="00897571">
      <w:pPr>
        <w:spacing w:after="0" w:line="240" w:lineRule="auto"/>
      </w:pPr>
      <w:r>
        <w:separator/>
      </w:r>
    </w:p>
  </w:endnote>
  <w:endnote w:type="continuationSeparator" w:id="0">
    <w:p w:rsidR="00897571" w:rsidRDefault="0089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71" w:rsidRDefault="00897571">
      <w:pPr>
        <w:spacing w:after="0" w:line="240" w:lineRule="auto"/>
      </w:pPr>
      <w:r>
        <w:separator/>
      </w:r>
    </w:p>
  </w:footnote>
  <w:footnote w:type="continuationSeparator" w:id="0">
    <w:p w:rsidR="00897571" w:rsidRDefault="0089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C6" w:rsidRDefault="00740F65">
    <w:pPr>
      <w:spacing w:after="0" w:line="240" w:lineRule="auto"/>
      <w:ind w:left="993"/>
      <w:jc w:val="center"/>
      <w:rPr>
        <w:rFonts w:ascii="Bodoni" w:eastAsia="Bodoni" w:hAnsi="Bodoni" w:cs="Bodoni"/>
        <w:b/>
        <w:color w:val="244061"/>
        <w:sz w:val="24"/>
        <w:szCs w:val="24"/>
      </w:rPr>
    </w:pPr>
    <w:r>
      <w:rPr>
        <w:rFonts w:ascii="Bodoni" w:eastAsia="Bodoni" w:hAnsi="Bodoni" w:cs="Bodoni"/>
        <w:b/>
        <w:color w:val="244061"/>
        <w:sz w:val="24"/>
        <w:szCs w:val="24"/>
      </w:rPr>
      <w:t>MINISTÉRIO DA EDUCAÇÃO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-211454</wp:posOffset>
          </wp:positionH>
          <wp:positionV relativeFrom="paragraph">
            <wp:posOffset>24765</wp:posOffset>
          </wp:positionV>
          <wp:extent cx="1257300" cy="604520"/>
          <wp:effectExtent l="0" t="0" r="0" b="0"/>
          <wp:wrapSquare wrapText="bothSides" distT="0" distB="0" distL="114300" distR="114300"/>
          <wp:docPr id="9" name="image1.jpg" descr="ufers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fers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604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452C6" w:rsidRDefault="00740F65">
    <w:pPr>
      <w:spacing w:after="0" w:line="240" w:lineRule="auto"/>
      <w:ind w:left="993"/>
      <w:jc w:val="center"/>
      <w:rPr>
        <w:rFonts w:ascii="Bodoni" w:eastAsia="Bodoni" w:hAnsi="Bodoni" w:cs="Bodoni"/>
        <w:b/>
        <w:sz w:val="24"/>
        <w:szCs w:val="24"/>
      </w:rPr>
    </w:pPr>
    <w:r>
      <w:rPr>
        <w:rFonts w:ascii="Bodoni" w:eastAsia="Bodoni" w:hAnsi="Bodoni" w:cs="Bodoni"/>
        <w:b/>
        <w:color w:val="244061"/>
        <w:sz w:val="24"/>
        <w:szCs w:val="24"/>
      </w:rPr>
      <w:t xml:space="preserve">UNIVERSIDADE FEDERAL RURAL DO </w:t>
    </w:r>
    <w:proofErr w:type="gramStart"/>
    <w:r>
      <w:rPr>
        <w:rFonts w:ascii="Bodoni" w:eastAsia="Bodoni" w:hAnsi="Bodoni" w:cs="Bodoni"/>
        <w:b/>
        <w:color w:val="244061"/>
        <w:sz w:val="24"/>
        <w:szCs w:val="24"/>
      </w:rPr>
      <w:t>SEMI-ÁRIDO</w:t>
    </w:r>
    <w:proofErr w:type="gramEnd"/>
  </w:p>
  <w:p w:rsidR="00C452C6" w:rsidRDefault="00740F65">
    <w:pPr>
      <w:spacing w:after="0" w:line="240" w:lineRule="auto"/>
      <w:ind w:left="993" w:right="-2"/>
      <w:jc w:val="center"/>
      <w:rPr>
        <w:rFonts w:ascii="Bodoni" w:eastAsia="Bodoni" w:hAnsi="Bodoni" w:cs="Bodoni"/>
        <w:b/>
        <w:color w:val="244061"/>
        <w:sz w:val="24"/>
        <w:szCs w:val="24"/>
      </w:rPr>
    </w:pPr>
    <w:r>
      <w:rPr>
        <w:rFonts w:ascii="Bodoni" w:eastAsia="Bodoni" w:hAnsi="Bodoni" w:cs="Bodoni"/>
        <w:b/>
        <w:color w:val="244061"/>
        <w:sz w:val="24"/>
        <w:szCs w:val="24"/>
      </w:rPr>
      <w:t>PRÓ-REITORIA DE ASSUNTOS ESTUDANTIS</w:t>
    </w:r>
  </w:p>
  <w:p w:rsidR="00C452C6" w:rsidRDefault="00C452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452C6" w:rsidRDefault="00C452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D482F"/>
    <w:multiLevelType w:val="multilevel"/>
    <w:tmpl w:val="D4A43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52C6"/>
    <w:rsid w:val="00004752"/>
    <w:rsid w:val="00040447"/>
    <w:rsid w:val="005F71F7"/>
    <w:rsid w:val="00740F65"/>
    <w:rsid w:val="00897571"/>
    <w:rsid w:val="008E3DA5"/>
    <w:rsid w:val="009411D4"/>
    <w:rsid w:val="009A59A0"/>
    <w:rsid w:val="009E3D40"/>
    <w:rsid w:val="00AC1B15"/>
    <w:rsid w:val="00B60E06"/>
    <w:rsid w:val="00C452C6"/>
    <w:rsid w:val="00D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4E6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36C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6C3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536C33"/>
    <w:pPr>
      <w:keepNext/>
      <w:spacing w:after="0" w:line="240" w:lineRule="auto"/>
      <w:outlineLvl w:val="5"/>
    </w:pPr>
    <w:rPr>
      <w:rFonts w:ascii="Arial" w:eastAsia="Arial Unicode MS" w:hAnsi="Arial"/>
      <w:b/>
      <w:bCs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536C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orpodetexto">
    <w:name w:val="Body Text"/>
    <w:basedOn w:val="Normal"/>
    <w:link w:val="CorpodetextoChar"/>
    <w:rsid w:val="00536C3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36C33"/>
    <w:rPr>
      <w:rFonts w:eastAsia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6C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36C33"/>
    <w:rPr>
      <w:rFonts w:ascii="Arial" w:eastAsia="Arial Unicode MS" w:hAnsi="Arial" w:cs="Times New Roman"/>
      <w:b/>
      <w:bCs/>
      <w:sz w:val="1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4A7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F0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CFB"/>
    <w:rPr>
      <w:rFonts w:ascii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F0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CFB"/>
    <w:rPr>
      <w:rFonts w:ascii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004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4E6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36C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6C3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536C33"/>
    <w:pPr>
      <w:keepNext/>
      <w:spacing w:after="0" w:line="240" w:lineRule="auto"/>
      <w:outlineLvl w:val="5"/>
    </w:pPr>
    <w:rPr>
      <w:rFonts w:ascii="Arial" w:eastAsia="Arial Unicode MS" w:hAnsi="Arial"/>
      <w:b/>
      <w:bCs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536C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orpodetexto">
    <w:name w:val="Body Text"/>
    <w:basedOn w:val="Normal"/>
    <w:link w:val="CorpodetextoChar"/>
    <w:rsid w:val="00536C3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36C33"/>
    <w:rPr>
      <w:rFonts w:eastAsia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6C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36C33"/>
    <w:rPr>
      <w:rFonts w:ascii="Arial" w:eastAsia="Arial Unicode MS" w:hAnsi="Arial" w:cs="Times New Roman"/>
      <w:b/>
      <w:bCs/>
      <w:sz w:val="1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4A7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F0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CFB"/>
    <w:rPr>
      <w:rFonts w:ascii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F0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CFB"/>
    <w:rPr>
      <w:rFonts w:ascii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004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cosocial.proae@ufersa.edu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gramassociais.proae@ufersa.edu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radiaestudantil.proae@ufersa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tHCQBSqz29azcqv7aeCeRd283Q==">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2011010848</dc:creator>
  <cp:lastModifiedBy>UFERSA</cp:lastModifiedBy>
  <cp:revision>8</cp:revision>
  <cp:lastPrinted>2024-07-03T12:55:00Z</cp:lastPrinted>
  <dcterms:created xsi:type="dcterms:W3CDTF">2024-02-15T13:59:00Z</dcterms:created>
  <dcterms:modified xsi:type="dcterms:W3CDTF">2024-09-20T15:14:00Z</dcterms:modified>
</cp:coreProperties>
</file>